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86D" w:rsidRDefault="0016486D" w:rsidP="0016486D">
      <w:pPr>
        <w:pStyle w:val="a3"/>
        <w:jc w:val="center"/>
        <w:rPr>
          <w:sz w:val="32"/>
          <w:szCs w:val="32"/>
          <w:lang w:val="ru-RU"/>
        </w:rPr>
      </w:pPr>
      <w:r>
        <w:rPr>
          <w:sz w:val="32"/>
          <w:szCs w:val="32"/>
          <w:lang w:val="ru-RU"/>
        </w:rPr>
        <w:t>Пожары в Карасукском районе</w:t>
      </w:r>
    </w:p>
    <w:p w:rsidR="0016486D" w:rsidRDefault="0016486D" w:rsidP="0016486D">
      <w:pPr>
        <w:pStyle w:val="a3"/>
        <w:jc w:val="center"/>
        <w:rPr>
          <w:sz w:val="32"/>
          <w:szCs w:val="32"/>
          <w:lang w:val="ru-RU"/>
        </w:rPr>
      </w:pPr>
    </w:p>
    <w:p w:rsidR="0016486D" w:rsidRDefault="0016486D" w:rsidP="0016486D">
      <w:pPr>
        <w:pStyle w:val="a3"/>
        <w:rPr>
          <w:szCs w:val="28"/>
          <w:lang w:val="ru-RU"/>
        </w:rPr>
      </w:pPr>
      <w:r>
        <w:rPr>
          <w:noProof/>
          <w:lang w:val="ru-RU"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2886075</wp:posOffset>
            </wp:positionH>
            <wp:positionV relativeFrom="paragraph">
              <wp:posOffset>810895</wp:posOffset>
            </wp:positionV>
            <wp:extent cx="2874645" cy="2266950"/>
            <wp:effectExtent l="19050" t="0" r="1905" b="0"/>
            <wp:wrapTight wrapText="bothSides">
              <wp:wrapPolygon edited="0">
                <wp:start x="-143" y="0"/>
                <wp:lineTo x="-143" y="21418"/>
                <wp:lineTo x="21614" y="21418"/>
                <wp:lineTo x="21614" y="0"/>
                <wp:lineTo x="-143" y="0"/>
              </wp:wrapPolygon>
            </wp:wrapTight>
            <wp:docPr id="2" name="Рисунок 2" descr="v-g-karasuk-proizoshlo-vozgoranie-v-chastnom-dome_1614504679246640371__2000x20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v-g-karasuk-proizoshlo-vozgoranie-v-chastnom-dome_1614504679246640371__2000x2000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4645" cy="2266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Cs w:val="28"/>
          <w:lang w:val="ru-RU"/>
        </w:rPr>
        <w:t>В период с 28.02.2021 по 01.03.2021 года на территории Карасукского района произошло два пожара, на которых погибло два человека 1, человек получил травму (отравление угарным газом)  Пожары произошли</w:t>
      </w:r>
      <w:r>
        <w:rPr>
          <w:snapToGrid w:val="0"/>
          <w:color w:val="000000"/>
          <w:w w:val="1"/>
          <w:sz w:val="2"/>
          <w:szCs w:val="2"/>
          <w:bdr w:val="none" w:sz="0" w:space="0" w:color="auto" w:frame="1"/>
          <w:shd w:val="clear" w:color="auto" w:fill="000000"/>
          <w:lang/>
        </w:rPr>
        <w:t xml:space="preserve"> </w:t>
      </w:r>
    </w:p>
    <w:p w:rsidR="0016486D" w:rsidRDefault="0016486D" w:rsidP="0016486D">
      <w:pPr>
        <w:ind w:firstLine="708"/>
        <w:rPr>
          <w:szCs w:val="28"/>
        </w:rPr>
      </w:pPr>
      <w:r>
        <w:rPr>
          <w:szCs w:val="28"/>
        </w:rPr>
        <w:t>28.02.2021 в 12 час. 47 мин. в. г</w:t>
      </w:r>
      <w:proofErr w:type="gramStart"/>
      <w:r>
        <w:rPr>
          <w:szCs w:val="28"/>
        </w:rPr>
        <w:t>.К</w:t>
      </w:r>
      <w:proofErr w:type="gramEnd"/>
      <w:r>
        <w:rPr>
          <w:szCs w:val="28"/>
        </w:rPr>
        <w:t xml:space="preserve">арасук, ул.Ленина  произошел пожар в пристройке жилого частного дома. В результате пожара 1 человек погиб, 1 человек получил травму. </w:t>
      </w:r>
      <w:r>
        <w:rPr>
          <w:spacing w:val="3"/>
          <w:szCs w:val="28"/>
          <w:shd w:val="clear" w:color="auto" w:fill="FFFFFF"/>
        </w:rPr>
        <w:t xml:space="preserve">На тушение привлекались 2 единицы техники и 8 человек личного состава, работало 1 звено </w:t>
      </w:r>
      <w:proofErr w:type="spellStart"/>
      <w:r>
        <w:rPr>
          <w:spacing w:val="3"/>
          <w:szCs w:val="28"/>
          <w:shd w:val="clear" w:color="auto" w:fill="FFFFFF"/>
        </w:rPr>
        <w:t>газодымозащитной</w:t>
      </w:r>
      <w:proofErr w:type="spellEnd"/>
      <w:r>
        <w:rPr>
          <w:spacing w:val="3"/>
          <w:szCs w:val="28"/>
          <w:shd w:val="clear" w:color="auto" w:fill="FFFFFF"/>
        </w:rPr>
        <w:t xml:space="preserve"> службы. </w:t>
      </w:r>
      <w:r>
        <w:rPr>
          <w:szCs w:val="28"/>
        </w:rPr>
        <w:t>Предварительная причина пожара неосторожное обращение с огнем при курении.</w:t>
      </w:r>
    </w:p>
    <w:p w:rsidR="0016486D" w:rsidRDefault="0016486D" w:rsidP="0016486D">
      <w:pPr>
        <w:ind w:firstLine="708"/>
        <w:rPr>
          <w:szCs w:val="28"/>
        </w:rPr>
      </w:pPr>
      <w:r>
        <w:rPr>
          <w:szCs w:val="28"/>
        </w:rPr>
        <w:t xml:space="preserve">01.03.2021 в 04 час. 56 мин. в. д. </w:t>
      </w:r>
      <w:proofErr w:type="spellStart"/>
      <w:r>
        <w:rPr>
          <w:szCs w:val="28"/>
        </w:rPr>
        <w:t>Кукарка</w:t>
      </w:r>
      <w:proofErr w:type="spellEnd"/>
      <w:r>
        <w:rPr>
          <w:szCs w:val="28"/>
        </w:rPr>
        <w:t xml:space="preserve"> по ул. </w:t>
      </w:r>
      <w:proofErr w:type="gramStart"/>
      <w:r>
        <w:rPr>
          <w:szCs w:val="28"/>
        </w:rPr>
        <w:t>Школьная</w:t>
      </w:r>
      <w:proofErr w:type="gramEnd"/>
      <w:r>
        <w:rPr>
          <w:szCs w:val="28"/>
        </w:rPr>
        <w:t xml:space="preserve"> произошел пожар в жилом доме. В результате пожара 1 человек погиб. К тушению пожара привлекалось 3 подразделения пожарной охраны ПСЧ -56, </w:t>
      </w:r>
      <w:proofErr w:type="spellStart"/>
      <w:r>
        <w:rPr>
          <w:szCs w:val="28"/>
        </w:rPr>
        <w:t>Беленский</w:t>
      </w:r>
      <w:proofErr w:type="spellEnd"/>
      <w:r>
        <w:rPr>
          <w:szCs w:val="28"/>
        </w:rPr>
        <w:t xml:space="preserve"> пост ПЧ-115, Веселовский пост ПЧ-110. Предварительная причина пожара нарушение правил эксплуатации электрообогревательного прибора.</w:t>
      </w:r>
    </w:p>
    <w:p w:rsidR="0016486D" w:rsidRDefault="0016486D" w:rsidP="0016486D">
      <w:pPr>
        <w:ind w:firstLine="708"/>
        <w:rPr>
          <w:szCs w:val="28"/>
        </w:rPr>
      </w:pPr>
    </w:p>
    <w:p w:rsidR="0016486D" w:rsidRDefault="0016486D" w:rsidP="0016486D">
      <w:pPr>
        <w:pStyle w:val="a3"/>
        <w:spacing w:after="0"/>
        <w:jc w:val="center"/>
        <w:rPr>
          <w:b/>
          <w:szCs w:val="28"/>
          <w:lang w:val="ru-RU"/>
        </w:rPr>
      </w:pPr>
      <w:r>
        <w:rPr>
          <w:b/>
          <w:szCs w:val="28"/>
        </w:rPr>
        <w:t xml:space="preserve">Уважаемые граждане Карасукского района  </w:t>
      </w:r>
      <w:r>
        <w:rPr>
          <w:b/>
          <w:szCs w:val="28"/>
          <w:lang w:val="ru-RU"/>
        </w:rPr>
        <w:t xml:space="preserve">ГПН информирует  </w:t>
      </w:r>
    </w:p>
    <w:p w:rsidR="0016486D" w:rsidRDefault="0016486D" w:rsidP="0016486D">
      <w:pPr>
        <w:pStyle w:val="11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температура тлеющей сигареты выше 300 </w:t>
      </w:r>
      <w:proofErr w:type="spellStart"/>
      <w:r>
        <w:rPr>
          <w:rFonts w:ascii="Times New Roman" w:hAnsi="Times New Roman" w:cs="Times New Roman"/>
          <w:sz w:val="28"/>
          <w:szCs w:val="28"/>
          <w:vertAlign w:val="superscript"/>
        </w:rPr>
        <w:t>о</w:t>
      </w:r>
      <w:r>
        <w:rPr>
          <w:rFonts w:ascii="Times New Roman" w:hAnsi="Times New Roman" w:cs="Times New Roman"/>
          <w:sz w:val="28"/>
          <w:szCs w:val="28"/>
        </w:rPr>
        <w:t>С</w:t>
      </w:r>
      <w:proofErr w:type="spellEnd"/>
      <w:r>
        <w:rPr>
          <w:rFonts w:ascii="Times New Roman" w:hAnsi="Times New Roman" w:cs="Times New Roman"/>
          <w:sz w:val="28"/>
          <w:szCs w:val="28"/>
        </w:rPr>
        <w:t>, время ее тления - до 30 мин.;</w:t>
      </w:r>
    </w:p>
    <w:p w:rsidR="0016486D" w:rsidRDefault="0016486D" w:rsidP="0016486D">
      <w:pPr>
        <w:pStyle w:val="11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вызвав тление горючего материала, сам окурок через некоторое время гаснет, но образовавшийся очаг тления при определенных условиях  может перейти в стадию пламенного горения, а затем в пожар;</w:t>
      </w:r>
    </w:p>
    <w:p w:rsidR="0016486D" w:rsidRDefault="0016486D" w:rsidP="0016486D">
      <w:pPr>
        <w:pStyle w:val="11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время тления горючего материала может составлять от 1 до 4 часов;</w:t>
      </w:r>
    </w:p>
    <w:p w:rsidR="0016486D" w:rsidRDefault="0016486D" w:rsidP="0016486D">
      <w:pPr>
        <w:pStyle w:val="11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тлеющий окурок способен вызвать воспламенение бумаги, опилок, сена и т.п.;</w:t>
      </w:r>
    </w:p>
    <w:p w:rsidR="0016486D" w:rsidRDefault="0016486D" w:rsidP="0016486D">
      <w:pPr>
        <w:pStyle w:val="11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опасно курить в постели; смертельно опасно курить в постели в нетрезвом виде.</w:t>
      </w:r>
    </w:p>
    <w:p w:rsidR="0016486D" w:rsidRDefault="0016486D" w:rsidP="0016486D">
      <w:pPr>
        <w:pStyle w:val="11"/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Помните!</w:t>
      </w:r>
      <w:r>
        <w:rPr>
          <w:rFonts w:ascii="Times New Roman" w:hAnsi="Times New Roman" w:cs="Times New Roman"/>
          <w:sz w:val="28"/>
          <w:szCs w:val="28"/>
        </w:rPr>
        <w:t xml:space="preserve"> Большинство пожаров в жилых домах (постройках) возникает по вине курильщиков, находящихся в нетрезвом состоянии.</w:t>
      </w:r>
    </w:p>
    <w:p w:rsidR="0016486D" w:rsidRDefault="0016486D" w:rsidP="0016486D">
      <w:pPr>
        <w:ind w:firstLine="708"/>
        <w:rPr>
          <w:szCs w:val="28"/>
        </w:rPr>
      </w:pPr>
    </w:p>
    <w:p w:rsidR="0016486D" w:rsidRDefault="0016486D" w:rsidP="0016486D">
      <w:pPr>
        <w:rPr>
          <w:b/>
          <w:szCs w:val="28"/>
        </w:rPr>
      </w:pPr>
      <w:r>
        <w:rPr>
          <w:b/>
          <w:szCs w:val="28"/>
        </w:rPr>
        <w:t>При эксплуатации бытовых электроприборов (обогревателей в том числе) запрещается:</w:t>
      </w:r>
    </w:p>
    <w:p w:rsidR="0016486D" w:rsidRDefault="0016486D" w:rsidP="0016486D">
      <w:pPr>
        <w:rPr>
          <w:szCs w:val="28"/>
        </w:rPr>
      </w:pPr>
      <w:r>
        <w:rPr>
          <w:szCs w:val="28"/>
        </w:rPr>
        <w:t xml:space="preserve"> - использовать электроаппараты и приборы в условиях, не соответствующих рекомендациям (инструкциям) предприятий-изготовителей или имеющие неисправности, которые могут привести к пожару, а также эксплуатировать </w:t>
      </w:r>
      <w:r>
        <w:rPr>
          <w:szCs w:val="28"/>
        </w:rPr>
        <w:lastRenderedPageBreak/>
        <w:t>электропровода и кабели с поврежденной или потерявшей защитные свойства изоляцией.</w:t>
      </w:r>
    </w:p>
    <w:p w:rsidR="0016486D" w:rsidRDefault="0016486D" w:rsidP="0016486D">
      <w:pPr>
        <w:rPr>
          <w:szCs w:val="28"/>
        </w:rPr>
      </w:pPr>
      <w:r>
        <w:rPr>
          <w:szCs w:val="28"/>
        </w:rPr>
        <w:t xml:space="preserve">- пользоваться поврежденными розетками, рубильниками и другими </w:t>
      </w:r>
      <w:proofErr w:type="spellStart"/>
      <w:r>
        <w:rPr>
          <w:szCs w:val="28"/>
        </w:rPr>
        <w:t>электроустановочными</w:t>
      </w:r>
      <w:proofErr w:type="spellEnd"/>
      <w:r>
        <w:rPr>
          <w:szCs w:val="28"/>
        </w:rPr>
        <w:t xml:space="preserve"> изделиями.</w:t>
      </w:r>
    </w:p>
    <w:p w:rsidR="0016486D" w:rsidRDefault="0016486D" w:rsidP="0016486D">
      <w:pPr>
        <w:rPr>
          <w:szCs w:val="28"/>
        </w:rPr>
      </w:pPr>
      <w:r>
        <w:rPr>
          <w:szCs w:val="28"/>
        </w:rPr>
        <w:t xml:space="preserve"> - применять нестандартные (самодельные) электронагревательные приборы, использовать некалиброванные плавкие вставки или другие самодельные аппараты защиты от перегрузки и короткого замыкания.</w:t>
      </w:r>
    </w:p>
    <w:p w:rsidR="0016486D" w:rsidRDefault="0016486D" w:rsidP="0016486D">
      <w:pPr>
        <w:pStyle w:val="a3"/>
        <w:ind w:left="5528" w:right="-993"/>
        <w:jc w:val="center"/>
        <w:rPr>
          <w:szCs w:val="28"/>
          <w:lang w:val="ru-RU"/>
        </w:rPr>
      </w:pPr>
    </w:p>
    <w:p w:rsidR="0016486D" w:rsidRDefault="0016486D" w:rsidP="0016486D">
      <w:pPr>
        <w:rPr>
          <w:szCs w:val="28"/>
        </w:rPr>
      </w:pPr>
      <w:proofErr w:type="gramStart"/>
      <w:r>
        <w:rPr>
          <w:szCs w:val="28"/>
        </w:rPr>
        <w:t>При обнаружении пожара, незамедлительно вызывайте пожарно-спасательную  службу по телефону 101 или 112 (набор осуществляется с мобильного и со стационарного телефонов).</w:t>
      </w:r>
      <w:proofErr w:type="gramEnd"/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16486D" w:rsidRDefault="0016486D" w:rsidP="0016486D">
      <w:pPr>
        <w:pStyle w:val="a3"/>
        <w:ind w:left="5528" w:right="-993"/>
        <w:jc w:val="center"/>
        <w:rPr>
          <w:sz w:val="20"/>
          <w:lang w:val="ru-RU"/>
        </w:rPr>
      </w:pPr>
    </w:p>
    <w:p w:rsidR="006231CA" w:rsidRDefault="006231CA"/>
    <w:sectPr w:rsidR="006231CA" w:rsidSect="00623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6486D"/>
    <w:rsid w:val="0016486D"/>
    <w:rsid w:val="00374177"/>
    <w:rsid w:val="003A0500"/>
    <w:rsid w:val="00533D12"/>
    <w:rsid w:val="006231CA"/>
    <w:rsid w:val="00C307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ind w:left="113" w:right="113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6486D"/>
    <w:pPr>
      <w:ind w:left="0" w:right="0"/>
      <w:jc w:val="both"/>
    </w:pPr>
    <w:rPr>
      <w:sz w:val="28"/>
    </w:rPr>
  </w:style>
  <w:style w:type="paragraph" w:styleId="1">
    <w:name w:val="heading 1"/>
    <w:basedOn w:val="a"/>
    <w:next w:val="a"/>
    <w:link w:val="10"/>
    <w:qFormat/>
    <w:rsid w:val="003A0500"/>
    <w:pPr>
      <w:keepNext/>
      <w:keepLines/>
      <w:widowControl w:val="0"/>
      <w:spacing w:before="240" w:after="60"/>
      <w:ind w:left="113" w:right="113"/>
      <w:jc w:val="left"/>
      <w:outlineLvl w:val="0"/>
    </w:pPr>
    <w:rPr>
      <w:rFonts w:ascii="Arial" w:hAnsi="Arial" w:cs="Arial"/>
      <w:b/>
      <w:color w:val="000000"/>
      <w:sz w:val="36"/>
      <w:szCs w:val="36"/>
    </w:rPr>
  </w:style>
  <w:style w:type="paragraph" w:styleId="2">
    <w:name w:val="heading 2"/>
    <w:basedOn w:val="1"/>
    <w:next w:val="a"/>
    <w:link w:val="20"/>
    <w:qFormat/>
    <w:rsid w:val="003A0500"/>
    <w:pPr>
      <w:outlineLvl w:val="1"/>
    </w:pPr>
    <w:rPr>
      <w:sz w:val="32"/>
      <w:szCs w:val="32"/>
    </w:rPr>
  </w:style>
  <w:style w:type="paragraph" w:styleId="3">
    <w:name w:val="heading 3"/>
    <w:basedOn w:val="2"/>
    <w:next w:val="a"/>
    <w:link w:val="30"/>
    <w:qFormat/>
    <w:rsid w:val="003A0500"/>
    <w:pPr>
      <w:outlineLvl w:val="2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A0500"/>
    <w:rPr>
      <w:rFonts w:ascii="Arial" w:hAnsi="Arial" w:cs="Arial"/>
      <w:b/>
      <w:color w:val="000000"/>
      <w:sz w:val="36"/>
      <w:szCs w:val="36"/>
    </w:rPr>
  </w:style>
  <w:style w:type="character" w:customStyle="1" w:styleId="20">
    <w:name w:val="Заголовок 2 Знак"/>
    <w:basedOn w:val="a0"/>
    <w:link w:val="2"/>
    <w:rsid w:val="003A0500"/>
    <w:rPr>
      <w:rFonts w:ascii="Arial" w:hAnsi="Arial" w:cs="Arial"/>
      <w:b/>
      <w:color w:val="000000"/>
      <w:sz w:val="32"/>
      <w:szCs w:val="32"/>
    </w:rPr>
  </w:style>
  <w:style w:type="character" w:customStyle="1" w:styleId="30">
    <w:name w:val="Заголовок 3 Знак"/>
    <w:basedOn w:val="a0"/>
    <w:link w:val="3"/>
    <w:rsid w:val="003A0500"/>
    <w:rPr>
      <w:rFonts w:ascii="Arial" w:hAnsi="Arial" w:cs="Arial"/>
      <w:b/>
      <w:color w:val="000000"/>
      <w:sz w:val="28"/>
      <w:szCs w:val="28"/>
    </w:rPr>
  </w:style>
  <w:style w:type="paragraph" w:styleId="a3">
    <w:name w:val="Body Text"/>
    <w:basedOn w:val="a"/>
    <w:link w:val="a4"/>
    <w:semiHidden/>
    <w:unhideWhenUsed/>
    <w:rsid w:val="0016486D"/>
    <w:pPr>
      <w:spacing w:after="120"/>
    </w:pPr>
    <w:rPr>
      <w:lang/>
    </w:rPr>
  </w:style>
  <w:style w:type="character" w:customStyle="1" w:styleId="a4">
    <w:name w:val="Основной текст Знак"/>
    <w:basedOn w:val="a0"/>
    <w:link w:val="a3"/>
    <w:semiHidden/>
    <w:rsid w:val="0016486D"/>
    <w:rPr>
      <w:sz w:val="28"/>
      <w:lang/>
    </w:rPr>
  </w:style>
  <w:style w:type="paragraph" w:customStyle="1" w:styleId="11">
    <w:name w:val="Обычный1"/>
    <w:rsid w:val="0016486D"/>
    <w:pPr>
      <w:spacing w:after="200" w:line="276" w:lineRule="auto"/>
      <w:ind w:left="0" w:right="0"/>
    </w:pPr>
    <w:rPr>
      <w:rFonts w:ascii="Calibri" w:eastAsia="Calibri" w:hAnsi="Calibri" w:cs="Calibri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190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2098</Characters>
  <Application>Microsoft Office Word</Application>
  <DocSecurity>0</DocSecurity>
  <Lines>17</Lines>
  <Paragraphs>4</Paragraphs>
  <ScaleCrop>false</ScaleCrop>
  <Company>Microsoft</Company>
  <LinksUpToDate>false</LinksUpToDate>
  <CharactersWithSpaces>2462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</dc:creator>
  <cp:lastModifiedBy>Work</cp:lastModifiedBy>
  <cp:revision>1</cp:revision>
  <dcterms:created xsi:type="dcterms:W3CDTF">2021-03-05T01:51:00Z</dcterms:created>
  <dcterms:modified xsi:type="dcterms:W3CDTF">2021-03-05T01:51:00Z</dcterms:modified>
</cp:coreProperties>
</file>