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11" w:rsidRDefault="00CE6111" w:rsidP="00CE6111">
      <w:pPr>
        <w:shd w:val="clear" w:color="auto" w:fill="FFFFFF"/>
        <w:spacing w:after="180"/>
        <w:jc w:val="center"/>
        <w:outlineLvl w:val="0"/>
        <w:rPr>
          <w:color w:val="333333"/>
          <w:kern w:val="36"/>
          <w:sz w:val="32"/>
          <w:szCs w:val="32"/>
        </w:rPr>
      </w:pPr>
      <w:r>
        <w:rPr>
          <w:szCs w:val="28"/>
        </w:rPr>
        <w:t xml:space="preserve"> </w:t>
      </w:r>
      <w:r>
        <w:rPr>
          <w:rFonts w:ascii="Courier New" w:eastAsia="Calibri" w:hAnsi="Courier New" w:cs="Courier New"/>
          <w:b/>
          <w:bCs/>
          <w:color w:val="333333"/>
          <w:szCs w:val="28"/>
          <w:shd w:val="clear" w:color="auto" w:fill="FFFFFF"/>
          <w:lang w:eastAsia="en-US"/>
        </w:rPr>
        <w:t xml:space="preserve"> </w:t>
      </w:r>
      <w:r>
        <w:rPr>
          <w:color w:val="333333"/>
          <w:kern w:val="36"/>
          <w:sz w:val="32"/>
          <w:szCs w:val="32"/>
        </w:rPr>
        <w:t>Помните о пожарной безопасности!</w:t>
      </w:r>
    </w:p>
    <w:p w:rsidR="00CE6111" w:rsidRDefault="00CE6111" w:rsidP="00CE6111">
      <w:pPr>
        <w:rPr>
          <w:color w:val="111111"/>
          <w:sz w:val="24"/>
          <w:szCs w:val="24"/>
          <w:shd w:val="clear" w:color="auto" w:fill="FFFFFF"/>
        </w:rPr>
      </w:pPr>
      <w:r>
        <w:rPr>
          <w:color w:val="111111"/>
          <w:sz w:val="24"/>
          <w:szCs w:val="24"/>
          <w:shd w:val="clear" w:color="auto" w:fill="FFFFFF"/>
        </w:rPr>
        <w:t>Ежегодно около 80% всех пожаров происходит в жилых домах. Имуществу граждан причиняется невосполнимый ущерб. Нередко пожары  приводят к гибели людей.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Style w:val="a6"/>
          <w:color w:val="333333"/>
        </w:rPr>
        <w:t>Источником подавляющего большинства трагедий служат: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25400</wp:posOffset>
            </wp:positionV>
            <wp:extent cx="2905125" cy="2238375"/>
            <wp:effectExtent l="19050" t="0" r="9525" b="0"/>
            <wp:wrapSquare wrapText="bothSides"/>
            <wp:docPr id="2" name="Рисунок 1" descr="erfvwef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rfvwef57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33333"/>
        </w:rPr>
        <w:t>• неосторожное обращение с огнем;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• неосторожность при курении;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• неисправность электрического оборудования;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• несоблюдение мер пожарной безопасности при пользовании электрическими приборами;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• неисправность газового оборудования и несоблюдение мер пожарной безопасности при его эксплуатации;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• неисправность печного отопления. </w:t>
      </w:r>
    </w:p>
    <w:p w:rsidR="00CE6111" w:rsidRDefault="00CE6111" w:rsidP="00CE6111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Как показывает практика, в основном несчастья происходят по халатности людей.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Избежать пожара несложно, если соблюдать меры предосторожности. Ознакомьтесь с ними сами и объясните своим близким.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Помните, что всякий брошенный окурок или спичка может вызвать пожар. Избегайте курить в постели: именно по этой причине чаще всего происходят пожары и гибнут люди.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Если у вас дома ветхая электропроводка, повреждены </w:t>
      </w:r>
      <w:proofErr w:type="spellStart"/>
      <w:r>
        <w:rPr>
          <w:rFonts w:ascii="Times New Roman" w:hAnsi="Times New Roman" w:cs="Times New Roman"/>
          <w:color w:val="333333"/>
        </w:rPr>
        <w:t>электророзетки</w:t>
      </w:r>
      <w:proofErr w:type="spellEnd"/>
      <w:r>
        <w:rPr>
          <w:rFonts w:ascii="Times New Roman" w:hAnsi="Times New Roman" w:cs="Times New Roman"/>
          <w:color w:val="333333"/>
        </w:rPr>
        <w:t xml:space="preserve"> – не ждите, когда вспыхнет пожар, вызывайте электромонтера. Для защиты электросетей от коротких замыканий и перегрузок применяйте предохранители только промышленного изготовления. Не оставляйте включенный телевизор без присмотра и не допускайте малолетних детей к самостоятельному просмотру передач. Выключая телевизор тумблером на панели, выньте также вилку шнура из розетки.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Не применяйте открытый огонь для проверки утечки газа – это неминуемо вызовет взрыв; используйте для этой цели мыльный раствор. Не оставляйте без присмотра включенные газовые приборы. Не допускайте к ним малолетних детей. Помните, что сушить белье над газовой плитой опасно: оно может загореться.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Не топите неисправную печь. Не применяйте для растопки легковоспламеняющиеся жидкости. Дымоход не должен иметь трещин – это может привести к пожару.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При пользовании предметами бытовой химии соблюдайте осторожность. Большая часть их огнеопасна.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Не оставляйте малолетних детей в квартире одних, не храните в доступных местах спички, зажигалки и другие огнеопасные предметы.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Выходя из своего дома, проверьте – все ли вы сделали, чтобы предупредить пожар?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Убедитесь при осмотре, что все электрические приборы, компьютеры, аудио- и видеотехника отключены от розеток.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Не полагайтесь на «режим ожидания» ауди</w:t>
      </w:r>
      <w:proofErr w:type="gramStart"/>
      <w:r>
        <w:rPr>
          <w:rFonts w:ascii="Times New Roman" w:hAnsi="Times New Roman" w:cs="Times New Roman"/>
          <w:color w:val="333333"/>
        </w:rPr>
        <w:t>о-</w:t>
      </w:r>
      <w:proofErr w:type="gramEnd"/>
      <w:r>
        <w:rPr>
          <w:rFonts w:ascii="Times New Roman" w:hAnsi="Times New Roman" w:cs="Times New Roman"/>
          <w:color w:val="333333"/>
        </w:rPr>
        <w:t xml:space="preserve"> и </w:t>
      </w:r>
      <w:proofErr w:type="spellStart"/>
      <w:r>
        <w:rPr>
          <w:rFonts w:ascii="Times New Roman" w:hAnsi="Times New Roman" w:cs="Times New Roman"/>
          <w:color w:val="333333"/>
        </w:rPr>
        <w:t>видеоаппаратов</w:t>
      </w:r>
      <w:proofErr w:type="spellEnd"/>
      <w:r>
        <w:rPr>
          <w:rFonts w:ascii="Times New Roman" w:hAnsi="Times New Roman" w:cs="Times New Roman"/>
          <w:color w:val="333333"/>
        </w:rPr>
        <w:t>.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Проверьте, перекрыта ли подача газа на плите и магистрали.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При возникновении пожара ваш главный враг – время. Каждая секунда может стоить вам и вашим родственникам, соседям жизни! </w:t>
      </w:r>
    </w:p>
    <w:p w:rsidR="00CE6111" w:rsidRDefault="00CE6111" w:rsidP="00CE6111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6"/>
          <w:b w:val="0"/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В случае пожара или появления дыма, немедленно позвоните по телефону «101» или «112», указав точный адрес</w:t>
      </w:r>
      <w:r>
        <w:rPr>
          <w:rStyle w:val="a6"/>
          <w:b w:val="0"/>
          <w:sz w:val="28"/>
          <w:szCs w:val="28"/>
        </w:rPr>
        <w:t>.</w:t>
      </w:r>
    </w:p>
    <w:p w:rsidR="00CE6111" w:rsidRDefault="00CE6111" w:rsidP="00CE6111">
      <w:pPr>
        <w:pStyle w:val="a4"/>
        <w:jc w:val="both"/>
        <w:rPr>
          <w:b w:val="0"/>
          <w:sz w:val="22"/>
          <w:szCs w:val="22"/>
        </w:rPr>
      </w:pPr>
    </w:p>
    <w:p w:rsidR="00CE6111" w:rsidRDefault="00CE6111" w:rsidP="00CE6111">
      <w:pPr>
        <w:pStyle w:val="a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Старший инспектор </w:t>
      </w:r>
      <w:proofErr w:type="spellStart"/>
      <w:r>
        <w:rPr>
          <w:b w:val="0"/>
          <w:bCs w:val="0"/>
          <w:sz w:val="22"/>
          <w:szCs w:val="22"/>
        </w:rPr>
        <w:t>ОНДиПР</w:t>
      </w:r>
      <w:proofErr w:type="spellEnd"/>
      <w:r>
        <w:rPr>
          <w:b w:val="0"/>
          <w:bCs w:val="0"/>
          <w:sz w:val="22"/>
          <w:szCs w:val="22"/>
        </w:rPr>
        <w:t xml:space="preserve"> по Ка46расукскому району</w:t>
      </w:r>
    </w:p>
    <w:p w:rsidR="00CE6111" w:rsidRDefault="00CE6111" w:rsidP="00CE6111">
      <w:pPr>
        <w:pStyle w:val="a4"/>
        <w:jc w:val="both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УНДиПР</w:t>
      </w:r>
      <w:proofErr w:type="spellEnd"/>
      <w:r>
        <w:rPr>
          <w:b w:val="0"/>
          <w:bCs w:val="0"/>
          <w:sz w:val="22"/>
          <w:szCs w:val="22"/>
        </w:rPr>
        <w:t xml:space="preserve"> ГУ МЧС России по Новосибирской области </w:t>
      </w:r>
    </w:p>
    <w:p w:rsidR="00CE6111" w:rsidRDefault="00CE6111" w:rsidP="00CE6111">
      <w:pPr>
        <w:pStyle w:val="a4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майор   внутренней  службы   Алексеев А.А</w:t>
      </w:r>
    </w:p>
    <w:p w:rsidR="006231CA" w:rsidRDefault="006231CA"/>
    <w:sectPr w:rsidR="006231CA" w:rsidSect="0062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111"/>
    <w:rsid w:val="00374177"/>
    <w:rsid w:val="003A0500"/>
    <w:rsid w:val="00533D12"/>
    <w:rsid w:val="006231CA"/>
    <w:rsid w:val="00CE6111"/>
    <w:rsid w:val="00E2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11"/>
    <w:pPr>
      <w:ind w:left="0" w:right="0"/>
    </w:pPr>
    <w:rPr>
      <w:sz w:val="28"/>
    </w:rPr>
  </w:style>
  <w:style w:type="paragraph" w:styleId="1">
    <w:name w:val="heading 1"/>
    <w:basedOn w:val="a"/>
    <w:next w:val="a"/>
    <w:link w:val="10"/>
    <w:qFormat/>
    <w:rsid w:val="003A0500"/>
    <w:pPr>
      <w:keepNext/>
      <w:keepLines/>
      <w:widowControl w:val="0"/>
      <w:spacing w:before="240" w:after="60"/>
      <w:ind w:left="113" w:right="113"/>
      <w:outlineLvl w:val="0"/>
    </w:pPr>
    <w:rPr>
      <w:rFonts w:ascii="Arial" w:hAnsi="Arial" w:cs="Arial"/>
      <w:b/>
      <w:color w:val="000000"/>
      <w:sz w:val="36"/>
      <w:szCs w:val="36"/>
    </w:rPr>
  </w:style>
  <w:style w:type="paragraph" w:styleId="2">
    <w:name w:val="heading 2"/>
    <w:basedOn w:val="1"/>
    <w:next w:val="a"/>
    <w:link w:val="20"/>
    <w:qFormat/>
    <w:rsid w:val="003A0500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3A0500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500"/>
    <w:rPr>
      <w:rFonts w:ascii="Arial" w:hAnsi="Arial" w:cs="Arial"/>
      <w:b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3A0500"/>
    <w:rPr>
      <w:rFonts w:ascii="Arial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3A0500"/>
    <w:rPr>
      <w:rFonts w:ascii="Arial" w:hAnsi="Arial" w:cs="Arial"/>
      <w:b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E6111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rsid w:val="00CE6111"/>
    <w:pPr>
      <w:jc w:val="center"/>
    </w:pPr>
    <w:rPr>
      <w:b/>
      <w:bCs/>
      <w:szCs w:val="24"/>
    </w:rPr>
  </w:style>
  <w:style w:type="character" w:customStyle="1" w:styleId="a5">
    <w:name w:val="Название Знак"/>
    <w:basedOn w:val="a0"/>
    <w:link w:val="a4"/>
    <w:uiPriority w:val="99"/>
    <w:rsid w:val="00CE6111"/>
    <w:rPr>
      <w:b/>
      <w:bCs/>
      <w:sz w:val="28"/>
      <w:szCs w:val="24"/>
    </w:rPr>
  </w:style>
  <w:style w:type="character" w:styleId="a6">
    <w:name w:val="Strong"/>
    <w:basedOn w:val="a0"/>
    <w:uiPriority w:val="22"/>
    <w:qFormat/>
    <w:rsid w:val="00CE61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2021-02-02T01:40:00Z</dcterms:created>
  <dcterms:modified xsi:type="dcterms:W3CDTF">2021-02-02T01:40:00Z</dcterms:modified>
</cp:coreProperties>
</file>